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C1" w:rsidRDefault="00515BC1" w:rsidP="00515BC1">
      <w:pPr>
        <w:rPr>
          <w:b/>
          <w:sz w:val="28"/>
          <w:szCs w:val="28"/>
        </w:rPr>
      </w:pPr>
    </w:p>
    <w:p w:rsidR="00515BC1" w:rsidRDefault="00515BC1" w:rsidP="00515BC1">
      <w:pPr>
        <w:jc w:val="center"/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515BC1" w:rsidRDefault="00515BC1" w:rsidP="00515BC1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 имущественного характера выборных должностных лиц </w:t>
      </w:r>
    </w:p>
    <w:p w:rsidR="00515BC1" w:rsidRDefault="00515BC1" w:rsidP="00515BC1">
      <w:pPr>
        <w:jc w:val="center"/>
        <w:rPr>
          <w:b/>
        </w:rPr>
      </w:pPr>
      <w:r>
        <w:rPr>
          <w:b/>
        </w:rPr>
        <w:t>администрации Каменского сельского поселения</w:t>
      </w:r>
    </w:p>
    <w:p w:rsidR="00515BC1" w:rsidRDefault="00515BC1" w:rsidP="00515BC1">
      <w:pPr>
        <w:jc w:val="center"/>
        <w:rPr>
          <w:b/>
        </w:rPr>
      </w:pPr>
      <w:r>
        <w:rPr>
          <w:b/>
        </w:rPr>
        <w:t>за отчётный период</w:t>
      </w:r>
    </w:p>
    <w:p w:rsidR="00515BC1" w:rsidRDefault="00515BC1" w:rsidP="00515BC1">
      <w:pPr>
        <w:jc w:val="center"/>
        <w:rPr>
          <w:b/>
        </w:rPr>
      </w:pPr>
      <w:r>
        <w:rPr>
          <w:b/>
        </w:rPr>
        <w:t xml:space="preserve">с 1 января 2020 года по 31 декабря 2020  года  </w:t>
      </w:r>
    </w:p>
    <w:tbl>
      <w:tblPr>
        <w:tblW w:w="163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1680"/>
        <w:gridCol w:w="1299"/>
        <w:gridCol w:w="1934"/>
        <w:gridCol w:w="1116"/>
        <w:gridCol w:w="1118"/>
        <w:gridCol w:w="1136"/>
        <w:gridCol w:w="1108"/>
        <w:gridCol w:w="1038"/>
        <w:gridCol w:w="1608"/>
        <w:gridCol w:w="1346"/>
        <w:gridCol w:w="1493"/>
      </w:tblGrid>
      <w:tr w:rsidR="00515BC1" w:rsidTr="00515BC1">
        <w:trPr>
          <w:trHeight w:val="520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  <w:rPr>
                <w:sz w:val="16"/>
                <w:szCs w:val="16"/>
              </w:rPr>
            </w:pPr>
          </w:p>
          <w:p w:rsidR="00515BC1" w:rsidRDefault="0051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недвижимости, находящейся в собственности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Объекты недвижимости, находящейся в пользовании 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515BC1" w:rsidRDefault="0051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вид, марка)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Деклариро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515BC1" w:rsidRDefault="0051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ванный годовой доход за отчётный период</w:t>
            </w:r>
          </w:p>
          <w:p w:rsidR="00515BC1" w:rsidRDefault="0051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15BC1" w:rsidTr="00515BC1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вид </w:t>
            </w:r>
          </w:p>
          <w:p w:rsidR="00515BC1" w:rsidRDefault="00515BC1">
            <w:pPr>
              <w:jc w:val="center"/>
            </w:pPr>
            <w:r>
              <w:t>объекта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вид </w:t>
            </w:r>
          </w:p>
          <w:p w:rsidR="00515BC1" w:rsidRDefault="00515BC1">
            <w:pPr>
              <w:jc w:val="center"/>
            </w:pPr>
            <w:proofErr w:type="spellStart"/>
            <w:r>
              <w:t>собствен</w:t>
            </w:r>
            <w:proofErr w:type="spellEnd"/>
            <w:r>
              <w:t>-</w:t>
            </w:r>
          </w:p>
          <w:p w:rsidR="00515BC1" w:rsidRDefault="00515BC1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площадь</w:t>
            </w:r>
          </w:p>
          <w:p w:rsidR="00515BC1" w:rsidRDefault="00515BC1">
            <w:pPr>
              <w:jc w:val="center"/>
            </w:pPr>
            <w:r>
              <w:t>(кв.м.)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515BC1" w:rsidRDefault="00515BC1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площадь</w:t>
            </w:r>
          </w:p>
          <w:p w:rsidR="00515BC1" w:rsidRDefault="00515BC1">
            <w:pPr>
              <w:jc w:val="center"/>
            </w:pPr>
            <w:r>
              <w:t>(кв.м.)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515BC1" w:rsidRDefault="00515BC1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rPr>
                <w:sz w:val="16"/>
                <w:szCs w:val="16"/>
              </w:rPr>
            </w:pPr>
          </w:p>
        </w:tc>
      </w:tr>
      <w:tr w:rsidR="00515BC1" w:rsidTr="00515BC1">
        <w:trPr>
          <w:trHeight w:val="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  <w:rPr>
                <w:sz w:val="16"/>
                <w:szCs w:val="16"/>
              </w:rPr>
            </w:pPr>
          </w:p>
          <w:p w:rsidR="00515BC1" w:rsidRDefault="0051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15BC1" w:rsidRDefault="00515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  <w:rPr>
                <w:sz w:val="16"/>
                <w:szCs w:val="16"/>
              </w:rPr>
            </w:pPr>
          </w:p>
          <w:p w:rsidR="00515BC1" w:rsidRDefault="0051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15BC1" w:rsidTr="00515BC1">
        <w:trPr>
          <w:trHeight w:val="510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Титов Сергей Николаевич</w:t>
            </w:r>
          </w:p>
          <w:p w:rsidR="00515BC1" w:rsidRDefault="00515BC1"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Глава Каменского сельского поселения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1.зем.уч. ЛПХ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r>
              <w:t>индивид.</w:t>
            </w:r>
          </w:p>
          <w:p w:rsidR="00515BC1" w:rsidRDefault="00515BC1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786</w:t>
            </w:r>
          </w:p>
          <w:p w:rsidR="00515BC1" w:rsidRDefault="00515BC1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РФ</w:t>
            </w:r>
          </w:p>
          <w:p w:rsidR="00515BC1" w:rsidRDefault="00515B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1.Жилой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75</w:t>
            </w:r>
          </w:p>
          <w:p w:rsidR="00515BC1" w:rsidRDefault="00515BC1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РФ</w:t>
            </w:r>
          </w:p>
          <w:p w:rsidR="00515BC1" w:rsidRDefault="00515BC1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 GFL 110 LADA VESTA,2017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  <w:rPr>
                <w:lang w:val="en-US"/>
              </w:rPr>
            </w:pPr>
          </w:p>
          <w:p w:rsidR="00515BC1" w:rsidRDefault="00515BC1">
            <w:pPr>
              <w:jc w:val="center"/>
            </w:pPr>
            <w:r>
              <w:t>425744-29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</w:tr>
      <w:tr w:rsidR="00515BC1" w:rsidTr="00515BC1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ind w:left="-83"/>
              <w:jc w:val="center"/>
            </w:pPr>
            <w:r>
              <w:t>2.квартира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r>
              <w:t>индивид.</w:t>
            </w:r>
          </w:p>
          <w:p w:rsidR="00515BC1" w:rsidRDefault="00515BC1"/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59,1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2.Зем.уч. ЛПХ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946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  <w:tr w:rsidR="00515BC1" w:rsidTr="00515BC1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3 Жилой дом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28,8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  <w:tr w:rsidR="00515BC1" w:rsidTr="00515BC1">
        <w:trPr>
          <w:trHeight w:val="489"/>
        </w:trPr>
        <w:tc>
          <w:tcPr>
            <w:tcW w:w="3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Супруга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1.зем.уч.</w:t>
            </w:r>
          </w:p>
          <w:p w:rsidR="00515BC1" w:rsidRDefault="00515BC1">
            <w:pPr>
              <w:jc w:val="center"/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наз.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</w:t>
            </w:r>
          </w:p>
          <w:p w:rsidR="00515BC1" w:rsidRDefault="00515BC1">
            <w:pPr>
              <w:jc w:val="center"/>
            </w:pPr>
            <w:r>
              <w:t>2/95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5802010</w:t>
            </w:r>
          </w:p>
          <w:p w:rsidR="00515BC1" w:rsidRDefault="00515BC1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РФ</w:t>
            </w:r>
          </w:p>
          <w:p w:rsidR="00515BC1" w:rsidRDefault="00515B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1.зем.уч.  ЛПХ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946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/>
          <w:p w:rsidR="00515BC1" w:rsidRDefault="00515BC1"/>
          <w:p w:rsidR="00515BC1" w:rsidRDefault="00515BC1">
            <w:r>
              <w:t>542447-13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нет</w:t>
            </w:r>
          </w:p>
        </w:tc>
      </w:tr>
      <w:tr w:rsidR="00515BC1" w:rsidTr="00515BC1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ind w:left="-83"/>
              <w:jc w:val="center"/>
            </w:pPr>
            <w:r>
              <w:t>2. жилой дом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 1/3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2.Жилой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28,8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  <w:tr w:rsidR="00515BC1" w:rsidTr="00515BC1">
        <w:trPr>
          <w:trHeight w:val="393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proofErr w:type="spellStart"/>
            <w:r>
              <w:t>Кавардина</w:t>
            </w:r>
            <w:proofErr w:type="spellEnd"/>
            <w:r>
              <w:t xml:space="preserve"> Марина Сергеевна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Председатель Совета  депутатов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Квартира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Индивидуальная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80,8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РФ</w:t>
            </w:r>
          </w:p>
          <w:p w:rsidR="00515BC1" w:rsidRDefault="00515B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r>
              <w:t>1.Зем.уч.</w:t>
            </w:r>
          </w:p>
          <w:p w:rsidR="00515BC1" w:rsidRDefault="00515BC1">
            <w:pPr>
              <w:jc w:val="center"/>
            </w:pPr>
            <w:r>
              <w:t>ЛПХ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3215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/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299155-17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</w:tr>
      <w:tr w:rsidR="00515BC1" w:rsidTr="00515BC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2.Жилой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33,3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/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  <w:tr w:rsidR="00515BC1" w:rsidTr="00515BC1">
        <w:trPr>
          <w:trHeight w:val="510"/>
        </w:trPr>
        <w:tc>
          <w:tcPr>
            <w:tcW w:w="3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Супруг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ind w:left="-83"/>
              <w:jc w:val="center"/>
            </w:pPr>
            <w:r>
              <w:t xml:space="preserve">1.Зем.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515BC1" w:rsidRDefault="00515BC1">
            <w:pPr>
              <w:ind w:left="-83"/>
              <w:jc w:val="center"/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наз.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Индивидуальная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468000,0</w:t>
            </w:r>
          </w:p>
          <w:p w:rsidR="00515BC1" w:rsidRDefault="00515BC1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РФ</w:t>
            </w:r>
          </w:p>
          <w:p w:rsidR="00515BC1" w:rsidRDefault="00515BC1">
            <w:pPr>
              <w:jc w:val="center"/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автомобиль:</w:t>
            </w:r>
          </w:p>
          <w:p w:rsidR="00515BC1" w:rsidRDefault="00515BC1">
            <w:pPr>
              <w:jc w:val="center"/>
            </w:pPr>
            <w:r>
              <w:rPr>
                <w:sz w:val="20"/>
                <w:szCs w:val="20"/>
              </w:rPr>
              <w:t xml:space="preserve">1.ВАЗ 21099 2004 г. 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433842-16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</w:tr>
      <w:tr w:rsidR="00515BC1" w:rsidTr="00515BC1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ind w:left="-83"/>
              <w:jc w:val="center"/>
            </w:pPr>
            <w:r>
              <w:t xml:space="preserve">2.Зем.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515BC1" w:rsidRDefault="00515BC1">
            <w:pPr>
              <w:ind w:left="-83"/>
              <w:jc w:val="center"/>
            </w:pPr>
            <w:r>
              <w:t>ЛПХ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3215</w:t>
            </w:r>
          </w:p>
          <w:p w:rsidR="00515BC1" w:rsidRDefault="00515BC1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РФ</w:t>
            </w:r>
          </w:p>
          <w:p w:rsidR="00515BC1" w:rsidRDefault="00515BC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КИА (</w:t>
            </w:r>
            <w:r>
              <w:rPr>
                <w:sz w:val="20"/>
                <w:szCs w:val="20"/>
                <w:lang w:val="en-US"/>
              </w:rPr>
              <w:t xml:space="preserve">CEED).2013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  <w:tr w:rsidR="00515BC1" w:rsidTr="00515BC1">
        <w:trPr>
          <w:trHeight w:val="4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ind w:left="-83"/>
              <w:jc w:val="center"/>
            </w:pPr>
            <w:r>
              <w:t>3.Жилой дом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Индивидуальная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33,3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  <w:tr w:rsidR="00515BC1" w:rsidTr="00515BC1">
        <w:trPr>
          <w:trHeight w:val="2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ind w:left="-83"/>
              <w:jc w:val="center"/>
            </w:pPr>
            <w:r>
              <w:t>4.Квартира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 1/4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95,8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  <w:tr w:rsidR="00515BC1" w:rsidTr="00515BC1">
        <w:trPr>
          <w:trHeight w:val="5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ind w:left="-83"/>
              <w:jc w:val="center"/>
            </w:pPr>
            <w:r>
              <w:t>5.Нежилое здание магазин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 1/4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79,8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  <w:tr w:rsidR="00515BC1" w:rsidTr="00515BC1">
        <w:trPr>
          <w:trHeight w:val="450"/>
        </w:trPr>
        <w:tc>
          <w:tcPr>
            <w:tcW w:w="3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ind w:left="-83"/>
              <w:jc w:val="center"/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r>
              <w:t xml:space="preserve">1Зем.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515BC1" w:rsidRDefault="00515BC1">
            <w:pPr>
              <w:jc w:val="center"/>
            </w:pPr>
            <w:r>
              <w:t>ЛПХ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3215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/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</w:tr>
      <w:tr w:rsidR="00515BC1" w:rsidTr="00515BC1">
        <w:trPr>
          <w:trHeight w:val="5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2.Жилой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33,3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/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  <w:tr w:rsidR="00515BC1" w:rsidTr="00515BC1">
        <w:trPr>
          <w:trHeight w:val="585"/>
        </w:trPr>
        <w:tc>
          <w:tcPr>
            <w:tcW w:w="3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Дочь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ind w:left="-83"/>
              <w:jc w:val="center"/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r>
              <w:t xml:space="preserve">1Зем.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515BC1" w:rsidRDefault="00515BC1">
            <w:pPr>
              <w:jc w:val="center"/>
            </w:pPr>
            <w:r>
              <w:t>ЛПХ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3215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/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</w:tr>
      <w:tr w:rsidR="00515BC1" w:rsidTr="00515BC1">
        <w:trPr>
          <w:trHeight w:val="5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2.Жилой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33,3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/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  <w:tr w:rsidR="00515BC1" w:rsidTr="00515BC1">
        <w:trPr>
          <w:trHeight w:val="585"/>
        </w:trPr>
        <w:tc>
          <w:tcPr>
            <w:tcW w:w="3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Сын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ind w:left="-83"/>
              <w:jc w:val="center"/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r>
              <w:t xml:space="preserve">1Зем.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515BC1" w:rsidRDefault="00515BC1">
            <w:pPr>
              <w:jc w:val="center"/>
            </w:pPr>
            <w:r>
              <w:t>ЛПХ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3215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/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</w:tr>
      <w:tr w:rsidR="00515BC1" w:rsidTr="00515BC1">
        <w:trPr>
          <w:trHeight w:val="5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2.Жилой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33,3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/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</w:tbl>
    <w:p w:rsidR="00515BC1" w:rsidRDefault="00515BC1" w:rsidP="00515BC1">
      <w:pPr>
        <w:numPr>
          <w:ilvl w:val="0"/>
          <w:numId w:val="1"/>
        </w:numPr>
      </w:pPr>
      <w:r>
        <w:t xml:space="preserve">При наличии нескольких несовершеннолетних детей, в том числе от предыдущего брака, разделы таблицы заполняются на каждого из них </w:t>
      </w:r>
    </w:p>
    <w:p w:rsidR="00515BC1" w:rsidRDefault="00515BC1" w:rsidP="00515BC1">
      <w:pPr>
        <w:jc w:val="center"/>
        <w:rPr>
          <w:b/>
          <w:sz w:val="28"/>
          <w:szCs w:val="28"/>
        </w:rPr>
      </w:pPr>
    </w:p>
    <w:p w:rsidR="00515BC1" w:rsidRDefault="00515BC1" w:rsidP="00515BC1">
      <w:pPr>
        <w:jc w:val="center"/>
        <w:rPr>
          <w:b/>
          <w:sz w:val="28"/>
          <w:szCs w:val="28"/>
        </w:rPr>
      </w:pPr>
    </w:p>
    <w:p w:rsidR="00515BC1" w:rsidRDefault="00515BC1" w:rsidP="00515BC1">
      <w:pPr>
        <w:jc w:val="center"/>
        <w:rPr>
          <w:b/>
          <w:sz w:val="28"/>
          <w:szCs w:val="28"/>
        </w:rPr>
      </w:pPr>
    </w:p>
    <w:p w:rsidR="00515BC1" w:rsidRDefault="00515BC1" w:rsidP="00515BC1">
      <w:pPr>
        <w:jc w:val="center"/>
        <w:rPr>
          <w:b/>
          <w:sz w:val="28"/>
          <w:szCs w:val="28"/>
        </w:rPr>
      </w:pPr>
    </w:p>
    <w:p w:rsidR="00515BC1" w:rsidRDefault="00515BC1" w:rsidP="00515BC1">
      <w:pPr>
        <w:jc w:val="center"/>
        <w:rPr>
          <w:b/>
          <w:sz w:val="28"/>
          <w:szCs w:val="28"/>
        </w:rPr>
      </w:pPr>
    </w:p>
    <w:p w:rsidR="00515BC1" w:rsidRDefault="00515BC1" w:rsidP="00515BC1">
      <w:pPr>
        <w:jc w:val="center"/>
        <w:rPr>
          <w:b/>
          <w:sz w:val="28"/>
          <w:szCs w:val="28"/>
        </w:rPr>
      </w:pPr>
    </w:p>
    <w:p w:rsidR="00515BC1" w:rsidRDefault="00515BC1" w:rsidP="00515BC1">
      <w:pPr>
        <w:jc w:val="center"/>
        <w:rPr>
          <w:b/>
          <w:sz w:val="28"/>
          <w:szCs w:val="28"/>
        </w:rPr>
      </w:pPr>
    </w:p>
    <w:p w:rsidR="00515BC1" w:rsidRDefault="00515BC1" w:rsidP="00515BC1">
      <w:pPr>
        <w:jc w:val="center"/>
        <w:rPr>
          <w:b/>
          <w:sz w:val="28"/>
          <w:szCs w:val="28"/>
        </w:rPr>
      </w:pPr>
    </w:p>
    <w:p w:rsidR="00515BC1" w:rsidRDefault="00515BC1" w:rsidP="00515BC1">
      <w:pPr>
        <w:jc w:val="center"/>
        <w:rPr>
          <w:b/>
          <w:sz w:val="28"/>
          <w:szCs w:val="28"/>
        </w:rPr>
      </w:pPr>
    </w:p>
    <w:p w:rsidR="00515BC1" w:rsidRDefault="00515BC1" w:rsidP="00515BC1">
      <w:pPr>
        <w:jc w:val="center"/>
        <w:rPr>
          <w:b/>
          <w:sz w:val="28"/>
          <w:szCs w:val="28"/>
        </w:rPr>
      </w:pPr>
    </w:p>
    <w:p w:rsidR="00515BC1" w:rsidRDefault="00515BC1" w:rsidP="00515BC1">
      <w:pPr>
        <w:jc w:val="center"/>
        <w:rPr>
          <w:b/>
          <w:sz w:val="28"/>
          <w:szCs w:val="28"/>
        </w:rPr>
      </w:pPr>
    </w:p>
    <w:p w:rsidR="00515BC1" w:rsidRDefault="00515BC1" w:rsidP="00515BC1">
      <w:pPr>
        <w:jc w:val="center"/>
        <w:rPr>
          <w:b/>
          <w:sz w:val="28"/>
          <w:szCs w:val="28"/>
        </w:rPr>
      </w:pPr>
    </w:p>
    <w:p w:rsidR="00515BC1" w:rsidRDefault="00515BC1" w:rsidP="00515BC1">
      <w:pPr>
        <w:jc w:val="center"/>
        <w:rPr>
          <w:b/>
          <w:sz w:val="28"/>
          <w:szCs w:val="28"/>
        </w:rPr>
      </w:pPr>
    </w:p>
    <w:sectPr w:rsidR="00515BC1" w:rsidSect="00515BC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462A"/>
    <w:multiLevelType w:val="hybridMultilevel"/>
    <w:tmpl w:val="AC56E122"/>
    <w:lvl w:ilvl="0" w:tplc="CD024EC0">
      <w:start w:val="2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BC1"/>
    <w:rsid w:val="002B099C"/>
    <w:rsid w:val="004021DA"/>
    <w:rsid w:val="00515BC1"/>
    <w:rsid w:val="00C9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Пользователь1</cp:lastModifiedBy>
  <cp:revision>2</cp:revision>
  <dcterms:created xsi:type="dcterms:W3CDTF">2021-05-05T03:28:00Z</dcterms:created>
  <dcterms:modified xsi:type="dcterms:W3CDTF">2021-05-05T03:28:00Z</dcterms:modified>
</cp:coreProperties>
</file>