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25" w:rsidRDefault="00162A25" w:rsidP="00162A25">
      <w:pPr>
        <w:jc w:val="center"/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162A25" w:rsidRDefault="00162A25" w:rsidP="00162A25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 имущественного характера выборных должностных лиц </w:t>
      </w:r>
    </w:p>
    <w:p w:rsidR="00162A25" w:rsidRDefault="00162A25" w:rsidP="00162A25">
      <w:pPr>
        <w:jc w:val="center"/>
        <w:rPr>
          <w:b/>
        </w:rPr>
      </w:pPr>
      <w:r>
        <w:rPr>
          <w:b/>
        </w:rPr>
        <w:t>администрации Каменского сельского поселения</w:t>
      </w:r>
    </w:p>
    <w:p w:rsidR="00162A25" w:rsidRDefault="00162A25" w:rsidP="00162A25">
      <w:pPr>
        <w:jc w:val="center"/>
        <w:rPr>
          <w:b/>
        </w:rPr>
      </w:pPr>
      <w:r>
        <w:rPr>
          <w:b/>
        </w:rPr>
        <w:t>за отчётный период</w:t>
      </w:r>
    </w:p>
    <w:p w:rsidR="00162A25" w:rsidRDefault="00162A25" w:rsidP="00162A25">
      <w:pPr>
        <w:jc w:val="center"/>
        <w:rPr>
          <w:b/>
        </w:rPr>
      </w:pPr>
      <w:r>
        <w:rPr>
          <w:b/>
        </w:rPr>
        <w:t xml:space="preserve">с 1 января 2019 года по 31 декабря 2019  года  </w:t>
      </w:r>
    </w:p>
    <w:tbl>
      <w:tblPr>
        <w:tblW w:w="163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743"/>
        <w:gridCol w:w="1369"/>
        <w:gridCol w:w="1205"/>
        <w:gridCol w:w="1114"/>
        <w:gridCol w:w="1118"/>
        <w:gridCol w:w="1133"/>
        <w:gridCol w:w="1108"/>
        <w:gridCol w:w="1038"/>
        <w:gridCol w:w="1710"/>
        <w:gridCol w:w="1398"/>
        <w:gridCol w:w="1869"/>
      </w:tblGrid>
      <w:tr w:rsidR="00162A25" w:rsidTr="00162A25">
        <w:trPr>
          <w:trHeight w:val="52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</w:p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недвижимости, находящейся в собственности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недвижимости, находящейся в пользовании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вид, марка)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ванный годовой доход за отчётный период</w:t>
            </w:r>
          </w:p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62A25" w:rsidTr="00162A25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вид </w:t>
            </w:r>
          </w:p>
          <w:p w:rsidR="00162A25" w:rsidRDefault="00162A25">
            <w:pPr>
              <w:jc w:val="center"/>
            </w:pPr>
            <w:r>
              <w:t>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вид </w:t>
            </w:r>
          </w:p>
          <w:p w:rsidR="00162A25" w:rsidRDefault="00162A25">
            <w:pPr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162A25" w:rsidRDefault="00162A25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площадь</w:t>
            </w:r>
          </w:p>
          <w:p w:rsidR="00162A25" w:rsidRDefault="00162A25">
            <w:pPr>
              <w:jc w:val="center"/>
            </w:pPr>
            <w: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162A25" w:rsidRDefault="00162A25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площадь</w:t>
            </w:r>
          </w:p>
          <w:p w:rsidR="00162A25" w:rsidRDefault="00162A25">
            <w:pPr>
              <w:jc w:val="center"/>
            </w:pPr>
            <w:r>
              <w:t>(кв.м.)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162A25" w:rsidRDefault="00162A25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rPr>
                <w:sz w:val="16"/>
                <w:szCs w:val="16"/>
              </w:rPr>
            </w:pPr>
          </w:p>
        </w:tc>
      </w:tr>
      <w:tr w:rsidR="00162A25" w:rsidTr="00162A25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</w:p>
          <w:p w:rsidR="00162A25" w:rsidRDefault="00162A25" w:rsidP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</w:p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62A25" w:rsidTr="00162A25">
        <w:trPr>
          <w:trHeight w:val="51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Титов Сергей Николаевич</w:t>
            </w:r>
          </w:p>
          <w:p w:rsidR="00162A25" w:rsidRDefault="00162A25">
            <w:pPr>
              <w:jc w:val="center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Глава Каменского сельского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1.зем.уч. ЛПХ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r w:rsidRPr="00162A25">
              <w:rPr>
                <w:sz w:val="22"/>
                <w:szCs w:val="22"/>
              </w:rPr>
              <w:t>индивид.</w:t>
            </w:r>
          </w:p>
          <w:p w:rsidR="00162A25" w:rsidRPr="00162A25" w:rsidRDefault="00162A2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786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1.жилой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75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GFL 110 LADA VESTA,2017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  <w:rPr>
                <w:lang w:val="en-US"/>
              </w:rPr>
            </w:pPr>
          </w:p>
          <w:p w:rsidR="00162A25" w:rsidRDefault="00162A25">
            <w:pPr>
              <w:jc w:val="center"/>
            </w:pPr>
            <w:r>
              <w:t>411043-86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нет</w:t>
            </w:r>
          </w:p>
        </w:tc>
      </w:tr>
      <w:tr w:rsidR="00162A25" w:rsidTr="00162A2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ind w:left="-83"/>
              <w:jc w:val="center"/>
            </w:pPr>
            <w:r w:rsidRPr="00162A25">
              <w:rPr>
                <w:sz w:val="22"/>
                <w:szCs w:val="22"/>
              </w:rPr>
              <w:t>2.квартира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r w:rsidRPr="00162A25">
              <w:rPr>
                <w:sz w:val="22"/>
                <w:szCs w:val="22"/>
              </w:rPr>
              <w:t>индивид.</w:t>
            </w:r>
          </w:p>
          <w:p w:rsidR="00162A25" w:rsidRPr="00162A25" w:rsidRDefault="00162A2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59,1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2.зем.уч. ЛПХ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946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trHeight w:val="489"/>
        </w:trPr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Супруга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1.зем.уч.</w:t>
            </w:r>
          </w:p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с/</w:t>
            </w:r>
            <w:proofErr w:type="spellStart"/>
            <w:r w:rsidRPr="00162A25">
              <w:rPr>
                <w:sz w:val="22"/>
                <w:szCs w:val="22"/>
              </w:rPr>
              <w:t>х</w:t>
            </w:r>
            <w:proofErr w:type="spellEnd"/>
            <w:r w:rsidRPr="00162A25">
              <w:rPr>
                <w:sz w:val="22"/>
                <w:szCs w:val="22"/>
              </w:rPr>
              <w:t xml:space="preserve"> наз.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proofErr w:type="spellStart"/>
            <w:r w:rsidRPr="00162A25">
              <w:rPr>
                <w:sz w:val="22"/>
                <w:szCs w:val="22"/>
              </w:rPr>
              <w:t>об</w:t>
            </w:r>
            <w:proofErr w:type="gramStart"/>
            <w:r w:rsidRPr="00162A25">
              <w:rPr>
                <w:sz w:val="22"/>
                <w:szCs w:val="22"/>
              </w:rPr>
              <w:t>.д</w:t>
            </w:r>
            <w:proofErr w:type="gramEnd"/>
            <w:r w:rsidRPr="00162A25">
              <w:rPr>
                <w:sz w:val="22"/>
                <w:szCs w:val="22"/>
              </w:rPr>
              <w:t>ол</w:t>
            </w:r>
            <w:proofErr w:type="spellEnd"/>
            <w:r w:rsidRPr="00162A25">
              <w:rPr>
                <w:sz w:val="22"/>
                <w:szCs w:val="22"/>
              </w:rPr>
              <w:t>.</w:t>
            </w:r>
          </w:p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2/95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5802010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proofErr w:type="spellStart"/>
            <w:r w:rsidRPr="00162A25">
              <w:rPr>
                <w:sz w:val="22"/>
                <w:szCs w:val="22"/>
              </w:rPr>
              <w:t>зем.уч</w:t>
            </w:r>
            <w:proofErr w:type="spellEnd"/>
            <w:r w:rsidRPr="00162A25">
              <w:rPr>
                <w:sz w:val="22"/>
                <w:szCs w:val="22"/>
              </w:rPr>
              <w:t>.  ЛПХ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946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r>
              <w:t>477213-83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</w:tr>
      <w:tr w:rsidR="00162A25" w:rsidTr="00162A25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ind w:left="-83"/>
              <w:jc w:val="center"/>
            </w:pPr>
            <w:r w:rsidRPr="00162A25">
              <w:rPr>
                <w:sz w:val="22"/>
                <w:szCs w:val="22"/>
              </w:rPr>
              <w:t>2. 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proofErr w:type="spellStart"/>
            <w:r w:rsidRPr="00162A25">
              <w:rPr>
                <w:sz w:val="22"/>
                <w:szCs w:val="22"/>
              </w:rPr>
              <w:t>об</w:t>
            </w:r>
            <w:proofErr w:type="gramStart"/>
            <w:r w:rsidRPr="00162A25">
              <w:rPr>
                <w:sz w:val="22"/>
                <w:szCs w:val="22"/>
              </w:rPr>
              <w:t>.д</w:t>
            </w:r>
            <w:proofErr w:type="gramEnd"/>
            <w:r w:rsidRPr="00162A25">
              <w:rPr>
                <w:sz w:val="22"/>
                <w:szCs w:val="22"/>
              </w:rPr>
              <w:t>ол</w:t>
            </w:r>
            <w:proofErr w:type="spellEnd"/>
            <w:r w:rsidRPr="00162A25">
              <w:rPr>
                <w:sz w:val="22"/>
                <w:szCs w:val="22"/>
              </w:rPr>
              <w:t>. 1/3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trHeight w:val="48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Павлова Нина Васильевна.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Председатель Совета  депутатов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1.зем.уч.</w:t>
            </w:r>
          </w:p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с/</w:t>
            </w:r>
            <w:proofErr w:type="spellStart"/>
            <w:r w:rsidRPr="00162A25">
              <w:rPr>
                <w:sz w:val="22"/>
                <w:szCs w:val="22"/>
              </w:rPr>
              <w:t>х</w:t>
            </w:r>
            <w:proofErr w:type="spellEnd"/>
            <w:r w:rsidRPr="00162A25">
              <w:rPr>
                <w:sz w:val="22"/>
                <w:szCs w:val="22"/>
              </w:rPr>
              <w:t xml:space="preserve"> наз.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proofErr w:type="spellStart"/>
            <w:r w:rsidRPr="00162A25">
              <w:rPr>
                <w:sz w:val="22"/>
                <w:szCs w:val="22"/>
              </w:rPr>
              <w:t>об</w:t>
            </w:r>
            <w:proofErr w:type="gramStart"/>
            <w:r w:rsidRPr="00162A25">
              <w:rPr>
                <w:sz w:val="22"/>
                <w:szCs w:val="22"/>
              </w:rPr>
              <w:t>.д</w:t>
            </w:r>
            <w:proofErr w:type="gramEnd"/>
            <w:r w:rsidRPr="00162A25">
              <w:rPr>
                <w:sz w:val="22"/>
                <w:szCs w:val="22"/>
              </w:rPr>
              <w:t>ол</w:t>
            </w:r>
            <w:proofErr w:type="spellEnd"/>
            <w:r w:rsidRPr="00162A25">
              <w:rPr>
                <w:sz w:val="22"/>
                <w:szCs w:val="22"/>
              </w:rPr>
              <w:t>.</w:t>
            </w:r>
          </w:p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1/35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4197400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 xml:space="preserve">1.зем. </w:t>
            </w:r>
            <w:proofErr w:type="spellStart"/>
            <w:r w:rsidRPr="00162A25">
              <w:rPr>
                <w:sz w:val="22"/>
                <w:szCs w:val="22"/>
              </w:rPr>
              <w:t>уч</w:t>
            </w:r>
            <w:proofErr w:type="spellEnd"/>
            <w:r w:rsidRPr="00162A25">
              <w:rPr>
                <w:sz w:val="22"/>
                <w:szCs w:val="22"/>
              </w:rPr>
              <w:t>. ЛПХ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840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r w:rsidRPr="00162A25">
              <w:rPr>
                <w:sz w:val="22"/>
                <w:szCs w:val="22"/>
              </w:rPr>
              <w:t>РФ</w:t>
            </w:r>
          </w:p>
          <w:p w:rsidR="00162A25" w:rsidRPr="00162A25" w:rsidRDefault="00162A2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277671-65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</w:tr>
      <w:tr w:rsidR="00162A25" w:rsidTr="00162A2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2.квартира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proofErr w:type="spellStart"/>
            <w:r w:rsidRPr="00162A25">
              <w:rPr>
                <w:sz w:val="22"/>
                <w:szCs w:val="22"/>
              </w:rPr>
              <w:t>об</w:t>
            </w:r>
            <w:proofErr w:type="gramStart"/>
            <w:r w:rsidRPr="00162A25">
              <w:rPr>
                <w:sz w:val="22"/>
                <w:szCs w:val="22"/>
              </w:rPr>
              <w:t>.д</w:t>
            </w:r>
            <w:proofErr w:type="gramEnd"/>
            <w:r w:rsidRPr="00162A25">
              <w:rPr>
                <w:sz w:val="22"/>
                <w:szCs w:val="22"/>
              </w:rPr>
              <w:t>ол</w:t>
            </w:r>
            <w:proofErr w:type="spellEnd"/>
            <w:r w:rsidRPr="00162A25">
              <w:rPr>
                <w:sz w:val="22"/>
                <w:szCs w:val="22"/>
              </w:rPr>
              <w:t>. 1/2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69,8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r w:rsidRPr="00162A25">
              <w:rPr>
                <w:sz w:val="22"/>
                <w:szCs w:val="22"/>
              </w:rPr>
              <w:t xml:space="preserve">2.зем.уч. </w:t>
            </w:r>
            <w:proofErr w:type="spellStart"/>
            <w:r w:rsidRPr="00162A25">
              <w:rPr>
                <w:sz w:val="22"/>
                <w:szCs w:val="22"/>
              </w:rPr>
              <w:t>дляИЖС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1237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r w:rsidRPr="00162A25">
              <w:rPr>
                <w:sz w:val="22"/>
                <w:szCs w:val="22"/>
              </w:rPr>
              <w:t>РФ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trHeight w:val="510"/>
        </w:trPr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Супруг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ind w:left="-83"/>
              <w:jc w:val="center"/>
            </w:pPr>
            <w:r w:rsidRPr="00162A25">
              <w:rPr>
                <w:sz w:val="22"/>
                <w:szCs w:val="22"/>
              </w:rPr>
              <w:t xml:space="preserve">1.зем. </w:t>
            </w:r>
            <w:proofErr w:type="spellStart"/>
            <w:r w:rsidRPr="00162A25">
              <w:rPr>
                <w:sz w:val="22"/>
                <w:szCs w:val="22"/>
              </w:rPr>
              <w:t>уч</w:t>
            </w:r>
            <w:proofErr w:type="spellEnd"/>
            <w:r w:rsidRPr="00162A25">
              <w:rPr>
                <w:sz w:val="22"/>
                <w:szCs w:val="22"/>
              </w:rPr>
              <w:t>.</w:t>
            </w:r>
          </w:p>
          <w:p w:rsidR="00162A25" w:rsidRPr="00162A25" w:rsidRDefault="00162A25">
            <w:pPr>
              <w:ind w:left="-83"/>
              <w:jc w:val="center"/>
            </w:pPr>
            <w:r w:rsidRPr="00162A25">
              <w:rPr>
                <w:sz w:val="22"/>
                <w:szCs w:val="22"/>
              </w:rPr>
              <w:t>с/</w:t>
            </w:r>
            <w:proofErr w:type="spellStart"/>
            <w:r w:rsidRPr="00162A25">
              <w:rPr>
                <w:sz w:val="22"/>
                <w:szCs w:val="22"/>
              </w:rPr>
              <w:t>х</w:t>
            </w:r>
            <w:proofErr w:type="spellEnd"/>
            <w:r w:rsidRPr="00162A25">
              <w:rPr>
                <w:sz w:val="22"/>
                <w:szCs w:val="22"/>
              </w:rPr>
              <w:t xml:space="preserve"> наз.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proofErr w:type="spellStart"/>
            <w:r w:rsidRPr="00162A25">
              <w:rPr>
                <w:sz w:val="22"/>
                <w:szCs w:val="22"/>
              </w:rPr>
              <w:t>об</w:t>
            </w:r>
            <w:proofErr w:type="gramStart"/>
            <w:r w:rsidRPr="00162A25">
              <w:rPr>
                <w:sz w:val="22"/>
                <w:szCs w:val="22"/>
              </w:rPr>
              <w:t>.д</w:t>
            </w:r>
            <w:proofErr w:type="gramEnd"/>
            <w:r w:rsidRPr="00162A25">
              <w:rPr>
                <w:sz w:val="22"/>
                <w:szCs w:val="22"/>
              </w:rPr>
              <w:t>ол</w:t>
            </w:r>
            <w:proofErr w:type="spellEnd"/>
            <w:r w:rsidRPr="00162A25">
              <w:rPr>
                <w:sz w:val="22"/>
                <w:szCs w:val="22"/>
              </w:rPr>
              <w:t>.</w:t>
            </w:r>
          </w:p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2/35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4197400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162A25" w:rsidRDefault="00162A25">
            <w:pPr>
              <w:jc w:val="center"/>
            </w:pPr>
            <w:r>
              <w:rPr>
                <w:sz w:val="20"/>
                <w:szCs w:val="20"/>
              </w:rPr>
              <w:t>1.ВАЗ 21060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220000-00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Прицеп грузового автомобиля (самосвал.) приобретен за счет средств дохода от заработной платы.</w:t>
            </w:r>
          </w:p>
        </w:tc>
      </w:tr>
      <w:tr w:rsidR="00162A25" w:rsidTr="00162A25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ind w:left="-83"/>
              <w:jc w:val="center"/>
            </w:pPr>
            <w:r w:rsidRPr="00162A25">
              <w:rPr>
                <w:sz w:val="22"/>
                <w:szCs w:val="22"/>
              </w:rPr>
              <w:t xml:space="preserve">2.зем. </w:t>
            </w:r>
            <w:proofErr w:type="spellStart"/>
            <w:r w:rsidRPr="00162A25">
              <w:rPr>
                <w:sz w:val="22"/>
                <w:szCs w:val="22"/>
              </w:rPr>
              <w:t>уч</w:t>
            </w:r>
            <w:proofErr w:type="spellEnd"/>
            <w:r w:rsidRPr="00162A25">
              <w:rPr>
                <w:sz w:val="22"/>
                <w:szCs w:val="22"/>
              </w:rPr>
              <w:t>.</w:t>
            </w:r>
          </w:p>
          <w:p w:rsidR="00162A25" w:rsidRPr="00162A25" w:rsidRDefault="00162A25">
            <w:pPr>
              <w:ind w:left="-83"/>
              <w:jc w:val="center"/>
            </w:pPr>
            <w:r w:rsidRPr="00162A25">
              <w:rPr>
                <w:sz w:val="22"/>
                <w:szCs w:val="22"/>
              </w:rPr>
              <w:t>ЛПХ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индивид.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840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  <w:p w:rsidR="00162A25" w:rsidRP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2.Шеарале НИВА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trHeight w:val="7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ind w:left="-83"/>
              <w:jc w:val="center"/>
            </w:pPr>
            <w:r w:rsidRPr="00162A25">
              <w:rPr>
                <w:sz w:val="22"/>
                <w:szCs w:val="22"/>
              </w:rPr>
              <w:t>3.квартира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69,8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Pr="00162A25" w:rsidRDefault="00162A25">
            <w:pPr>
              <w:jc w:val="center"/>
            </w:pPr>
            <w:r w:rsidRPr="00162A25">
              <w:rPr>
                <w:sz w:val="22"/>
                <w:szCs w:val="22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Pr="00162A25" w:rsidRDefault="00162A2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3..ЗИЛ-ММЗ5420</w:t>
            </w:r>
          </w:p>
          <w:p w:rsidR="00162A25" w:rsidRDefault="0016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КАМАЗ 53229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а/прицеп:</w:t>
            </w:r>
          </w:p>
          <w:p w:rsidR="00162A25" w:rsidRDefault="0016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1.легковой авт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бортовой)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trHeight w:val="450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2.прицеп ГКБ 819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trHeight w:val="585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3.грузовой авт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самосвал)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</w:tbl>
    <w:p w:rsidR="00162A25" w:rsidRPr="00162A25" w:rsidRDefault="00162A25" w:rsidP="00162A25">
      <w:pPr>
        <w:numPr>
          <w:ilvl w:val="0"/>
          <w:numId w:val="1"/>
        </w:numPr>
      </w:pPr>
      <w:r>
        <w:t xml:space="preserve">При наличии нескольких несовершеннолетних детей, в том числе от предыдущего брака, разделы таблицы заполняются на каждого из них </w:t>
      </w:r>
    </w:p>
    <w:sectPr w:rsidR="00162A25" w:rsidRPr="00162A25" w:rsidSect="00162A2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62A"/>
    <w:multiLevelType w:val="hybridMultilevel"/>
    <w:tmpl w:val="AC56E122"/>
    <w:lvl w:ilvl="0" w:tplc="CD024EC0">
      <w:start w:val="2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A25"/>
    <w:rsid w:val="000811E1"/>
    <w:rsid w:val="00162A25"/>
    <w:rsid w:val="00CE2672"/>
    <w:rsid w:val="00E3106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2020-04-22T08:10:00Z</dcterms:created>
  <dcterms:modified xsi:type="dcterms:W3CDTF">2020-04-22T08:10:00Z</dcterms:modified>
</cp:coreProperties>
</file>